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73DF0" w14:textId="0E72B393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4D70D5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4D70D5">
        <w:rPr>
          <w:rFonts w:ascii="Arial Narrow" w:hAnsi="Arial Narrow"/>
          <w:b/>
        </w:rPr>
        <w:t xml:space="preserve"> pro část 7 veřejné zakázky</w:t>
      </w:r>
    </w:p>
    <w:p w14:paraId="72CFF2AE" w14:textId="6B9E599D" w:rsidR="00273A15" w:rsidRPr="00273A15" w:rsidRDefault="00003F2A" w:rsidP="00F004FF">
      <w:pPr>
        <w:spacing w:after="120" w:line="240" w:lineRule="auto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Dentální kamera</w:t>
      </w:r>
    </w:p>
    <w:p w14:paraId="2E9DFCE4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Pr="00273A15">
        <w:rPr>
          <w:rFonts w:ascii="Arial Narrow" w:hAnsi="Arial Narrow"/>
        </w:rPr>
        <w:t xml:space="preserve">1 </w:t>
      </w:r>
    </w:p>
    <w:p w14:paraId="7DFB7E15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3420E1DE" w14:textId="77777777" w:rsidR="00F004FF" w:rsidRPr="00B17897" w:rsidRDefault="00B17897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</w:rPr>
        <w:t>Dentální kamera disponuje minimálně těmito funkcemi:</w:t>
      </w:r>
    </w:p>
    <w:p w14:paraId="6C85CD66" w14:textId="77777777" w:rsidR="00B17897" w:rsidRPr="00FD0092" w:rsidRDefault="00B17897" w:rsidP="00B17897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 w:rsidRPr="00FD0092">
        <w:rPr>
          <w:rFonts w:ascii="Arial Narrow" w:hAnsi="Arial Narrow"/>
        </w:rPr>
        <w:t>Dentální kamera</w:t>
      </w:r>
    </w:p>
    <w:p w14:paraId="6425B465" w14:textId="77777777" w:rsidR="00B17897" w:rsidRPr="00FD0092" w:rsidRDefault="00B17897" w:rsidP="00B17897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proofErr w:type="spellStart"/>
      <w:r w:rsidRPr="00FD0092">
        <w:rPr>
          <w:rFonts w:ascii="Arial Narrow" w:hAnsi="Arial Narrow"/>
        </w:rPr>
        <w:t>Transillumination</w:t>
      </w:r>
      <w:proofErr w:type="spellEnd"/>
    </w:p>
    <w:p w14:paraId="158667BA" w14:textId="77777777" w:rsidR="00B17897" w:rsidRDefault="00B17897" w:rsidP="00B17897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proofErr w:type="spellStart"/>
      <w:r w:rsidRPr="00FD0092">
        <w:rPr>
          <w:rFonts w:ascii="Arial Narrow" w:hAnsi="Arial Narrow"/>
        </w:rPr>
        <w:t>Flourescent</w:t>
      </w:r>
      <w:proofErr w:type="spellEnd"/>
      <w:r w:rsidRPr="00FD0092">
        <w:rPr>
          <w:rFonts w:ascii="Arial Narrow" w:hAnsi="Arial Narrow"/>
        </w:rPr>
        <w:t xml:space="preserve"> te</w:t>
      </w:r>
      <w:r w:rsidR="00FD0092" w:rsidRPr="00FD0092">
        <w:rPr>
          <w:rFonts w:ascii="Arial Narrow" w:hAnsi="Arial Narrow"/>
        </w:rPr>
        <w:t>chnologie</w:t>
      </w:r>
    </w:p>
    <w:p w14:paraId="604606A9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Kamera poskytuje více než 1 způsob detekce </w:t>
      </w:r>
      <w:proofErr w:type="spellStart"/>
      <w:r>
        <w:rPr>
          <w:rFonts w:ascii="Arial Narrow" w:hAnsi="Arial Narrow"/>
        </w:rPr>
        <w:t>intraorálních</w:t>
      </w:r>
      <w:proofErr w:type="spellEnd"/>
      <w:r>
        <w:rPr>
          <w:rFonts w:ascii="Arial Narrow" w:hAnsi="Arial Narrow"/>
        </w:rPr>
        <w:t xml:space="preserve"> onemocnění</w:t>
      </w:r>
    </w:p>
    <w:p w14:paraId="797A7528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Uživatel kamery může pořídit jeden snímek nebo více snímků najednou v závislosti na zvoleném režimu</w:t>
      </w:r>
    </w:p>
    <w:p w14:paraId="69ED71B8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LED indikátor stavu a režimu </w:t>
      </w:r>
    </w:p>
    <w:p w14:paraId="55309927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Schopnost automatického ostření (ostřit v jakékoliv poloze, ať se jedná o celý oblouk, záběr obličeje nebo uvnitř dutiny ústní)</w:t>
      </w:r>
    </w:p>
    <w:p w14:paraId="447049EE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Zařízení zobrazuje FHD (</w:t>
      </w:r>
      <w:proofErr w:type="gramStart"/>
      <w:r>
        <w:rPr>
          <w:rFonts w:ascii="Arial Narrow" w:hAnsi="Arial Narrow"/>
        </w:rPr>
        <w:t>1080p</w:t>
      </w:r>
      <w:proofErr w:type="gramEnd"/>
      <w:r>
        <w:rPr>
          <w:rFonts w:ascii="Arial Narrow" w:hAnsi="Arial Narrow"/>
        </w:rPr>
        <w:t>) v živém obrazu podporovaném 5M snímačem</w:t>
      </w:r>
    </w:p>
    <w:p w14:paraId="22D1045B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Minimální délka USB kabelu 3 metry</w:t>
      </w:r>
    </w:p>
    <w:p w14:paraId="47A0E92E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Minimální systémové požadavky:</w:t>
      </w:r>
    </w:p>
    <w:p w14:paraId="031E668D" w14:textId="77777777" w:rsidR="00AC726F" w:rsidRDefault="00AC726F" w:rsidP="00AC726F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3,3 GHz CPU</w:t>
      </w:r>
    </w:p>
    <w:p w14:paraId="4050E4B9" w14:textId="77777777" w:rsidR="00AC726F" w:rsidRDefault="00AC726F" w:rsidP="00AC726F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4GB</w:t>
      </w:r>
      <w:proofErr w:type="gramEnd"/>
      <w:r>
        <w:rPr>
          <w:rFonts w:ascii="Arial Narrow" w:hAnsi="Arial Narrow"/>
        </w:rPr>
        <w:t xml:space="preserve"> RAM</w:t>
      </w:r>
    </w:p>
    <w:p w14:paraId="7A635B35" w14:textId="65C1448F" w:rsidR="00AC726F" w:rsidRDefault="00AC726F" w:rsidP="00AC726F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Operační systém </w:t>
      </w:r>
      <w:r w:rsidR="00611BF4">
        <w:rPr>
          <w:rFonts w:ascii="Arial Narrow" w:hAnsi="Arial Narrow"/>
        </w:rPr>
        <w:t>Windows</w:t>
      </w:r>
      <w:bookmarkStart w:id="0" w:name="_GoBack"/>
      <w:bookmarkEnd w:id="0"/>
    </w:p>
    <w:p w14:paraId="50AEF478" w14:textId="77777777" w:rsidR="00AC726F" w:rsidRPr="00AC726F" w:rsidRDefault="00AC726F" w:rsidP="00AC726F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USB 2.0/3.0/3.1</w:t>
      </w:r>
    </w:p>
    <w:p w14:paraId="62E56EF1" w14:textId="77777777"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sectPr w:rsidR="00F0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003F2A"/>
    <w:rsid w:val="0024536D"/>
    <w:rsid w:val="00273A15"/>
    <w:rsid w:val="002F2C67"/>
    <w:rsid w:val="004D70D5"/>
    <w:rsid w:val="004F69B4"/>
    <w:rsid w:val="00611BF4"/>
    <w:rsid w:val="006B26B4"/>
    <w:rsid w:val="00701096"/>
    <w:rsid w:val="009B2B8E"/>
    <w:rsid w:val="009C26C4"/>
    <w:rsid w:val="009E5882"/>
    <w:rsid w:val="00A6068F"/>
    <w:rsid w:val="00AC726F"/>
    <w:rsid w:val="00B17897"/>
    <w:rsid w:val="00BE5EDA"/>
    <w:rsid w:val="00CA5F9D"/>
    <w:rsid w:val="00D43AB0"/>
    <w:rsid w:val="00D86806"/>
    <w:rsid w:val="00DA142A"/>
    <w:rsid w:val="00F004FF"/>
    <w:rsid w:val="00FD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7FE77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A14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4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14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4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14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Lucie Fialová</cp:lastModifiedBy>
  <cp:revision>4</cp:revision>
  <dcterms:created xsi:type="dcterms:W3CDTF">2024-09-09T11:19:00Z</dcterms:created>
  <dcterms:modified xsi:type="dcterms:W3CDTF">2024-09-13T11:25:00Z</dcterms:modified>
</cp:coreProperties>
</file>